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AD8ED" w14:textId="77777777" w:rsidR="007861E5" w:rsidRDefault="007861E5">
      <w:r>
        <w:t xml:space="preserve">Vragen bij de casus </w:t>
      </w:r>
    </w:p>
    <w:p w14:paraId="5294712C" w14:textId="56CA6E3A" w:rsidR="00CB2356" w:rsidRDefault="007861E5">
      <w:r>
        <w:t>Les 3 utilisme</w:t>
      </w:r>
    </w:p>
    <w:p w14:paraId="2EF38B53" w14:textId="5034CA57" w:rsidR="007861E5" w:rsidRDefault="007861E5"/>
    <w:p w14:paraId="1443479F" w14:textId="342BAAF8" w:rsidR="007861E5" w:rsidRDefault="007861E5" w:rsidP="007861E5">
      <w:pPr>
        <w:pStyle w:val="Lijstalinea"/>
        <w:numPr>
          <w:ilvl w:val="0"/>
          <w:numId w:val="1"/>
        </w:numPr>
      </w:pPr>
      <w:r>
        <w:t xml:space="preserve">Leg vanuit het utilisme uit welke keuze jij als zorgverlener zou maken in de situatie van meneer </w:t>
      </w:r>
      <w:proofErr w:type="spellStart"/>
      <w:r>
        <w:t>Boere</w:t>
      </w:r>
      <w:proofErr w:type="spellEnd"/>
      <w:r>
        <w:t xml:space="preserve"> en familie Beuning.</w:t>
      </w:r>
    </w:p>
    <w:p w14:paraId="2BFFD975" w14:textId="7D330C9B" w:rsidR="007861E5" w:rsidRDefault="007861E5" w:rsidP="007861E5"/>
    <w:p w14:paraId="2A779C6F" w14:textId="49B90732" w:rsidR="007861E5" w:rsidRDefault="007861E5" w:rsidP="007861E5"/>
    <w:p w14:paraId="559FFB34" w14:textId="7574D4A0" w:rsidR="007861E5" w:rsidRDefault="007861E5" w:rsidP="007861E5"/>
    <w:p w14:paraId="1E0DFD0E" w14:textId="70CF080C" w:rsidR="007861E5" w:rsidRDefault="007861E5" w:rsidP="007861E5">
      <w:pPr>
        <w:pStyle w:val="Lijstalinea"/>
        <w:numPr>
          <w:ilvl w:val="0"/>
          <w:numId w:val="1"/>
        </w:numPr>
      </w:pPr>
      <w:r>
        <w:t xml:space="preserve">Leg aan de hand van de begrippen zacht en hard paternalisme uit hoe de dochter van mevrouw </w:t>
      </w:r>
      <w:proofErr w:type="spellStart"/>
      <w:r>
        <w:t>Beuning</w:t>
      </w:r>
      <w:proofErr w:type="spellEnd"/>
      <w:r>
        <w:t xml:space="preserve"> het gesprek aan kan gaan met haar moeder over de verhuizing.</w:t>
      </w:r>
    </w:p>
    <w:p w14:paraId="7279FF30" w14:textId="55593957" w:rsidR="007861E5" w:rsidRDefault="007861E5" w:rsidP="007861E5"/>
    <w:p w14:paraId="5AF9955F" w14:textId="33E452C7" w:rsidR="007861E5" w:rsidRDefault="007861E5" w:rsidP="007861E5"/>
    <w:p w14:paraId="59485A08" w14:textId="47B2D885" w:rsidR="007861E5" w:rsidRDefault="007861E5" w:rsidP="007861E5"/>
    <w:p w14:paraId="33294A92" w14:textId="75BA851D" w:rsidR="007861E5" w:rsidRDefault="007861E5" w:rsidP="007861E5">
      <w:pPr>
        <w:pStyle w:val="Lijstalinea"/>
        <w:numPr>
          <w:ilvl w:val="0"/>
          <w:numId w:val="1"/>
        </w:numPr>
      </w:pPr>
      <w:r>
        <w:t xml:space="preserve">Laat zien hoe de niveaus van geluk er uit zien in de ideale situatie van meneer </w:t>
      </w:r>
      <w:proofErr w:type="spellStart"/>
      <w:r>
        <w:t>Boere</w:t>
      </w:r>
      <w:proofErr w:type="spellEnd"/>
      <w:r>
        <w:t xml:space="preserve"> en mevrouw Beuning. </w:t>
      </w:r>
    </w:p>
    <w:sectPr w:rsidR="007861E5" w:rsidSect="00AD42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32143"/>
    <w:multiLevelType w:val="hybridMultilevel"/>
    <w:tmpl w:val="5200529C"/>
    <w:lvl w:ilvl="0" w:tplc="DA5455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339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1E5"/>
    <w:rsid w:val="007861E5"/>
    <w:rsid w:val="00AD421F"/>
    <w:rsid w:val="00BA69E1"/>
    <w:rsid w:val="00CB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5883B"/>
  <w15:chartTrackingRefBased/>
  <w15:docId w15:val="{E4165A95-132E-4D3F-BCF8-A433D2989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A69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A69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786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5850D89EB2B444B0D19947A199650E" ma:contentTypeVersion="13" ma:contentTypeDescription="Create a new document." ma:contentTypeScope="" ma:versionID="776900714566027d9d474fb455d90d57">
  <xsd:schema xmlns:xsd="http://www.w3.org/2001/XMLSchema" xmlns:xs="http://www.w3.org/2001/XMLSchema" xmlns:p="http://schemas.microsoft.com/office/2006/metadata/properties" xmlns:ns3="9dc7c144-ccdb-4a91-8ffb-1eaa12333898" xmlns:ns4="bb0601a8-d1d8-4863-86ec-4c18bc38f0c2" targetNamespace="http://schemas.microsoft.com/office/2006/metadata/properties" ma:root="true" ma:fieldsID="84d2563fd9893549266c1fc39b9e52a4" ns3:_="" ns4:_="">
    <xsd:import namespace="9dc7c144-ccdb-4a91-8ffb-1eaa12333898"/>
    <xsd:import namespace="bb0601a8-d1d8-4863-86ec-4c18bc38f0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7c144-ccdb-4a91-8ffb-1eaa123338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601a8-d1d8-4863-86ec-4c18bc38f0c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56D348-A1CA-4042-A2F1-F4634A21A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c7c144-ccdb-4a91-8ffb-1eaa12333898"/>
    <ds:schemaRef ds:uri="bb0601a8-d1d8-4863-86ec-4c18bc38f0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1764AF-6D88-4D5C-8C50-7E32881698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10824A-B853-4E84-B321-C0E091103643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bb0601a8-d1d8-4863-86ec-4c18bc38f0c2"/>
    <ds:schemaRef ds:uri="http://purl.org/dc/terms/"/>
    <ds:schemaRef ds:uri="http://schemas.openxmlformats.org/package/2006/metadata/core-properties"/>
    <ds:schemaRef ds:uri="9dc7c144-ccdb-4a91-8ffb-1eaa12333898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e36377b7-70c4-4493-a338-095918d327e9}" enabled="0" method="" siteId="{e36377b7-70c4-4493-a338-095918d327e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367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Vermeij</dc:creator>
  <cp:keywords/>
  <dc:description/>
  <cp:lastModifiedBy>Silke Vermeij</cp:lastModifiedBy>
  <cp:revision>2</cp:revision>
  <dcterms:created xsi:type="dcterms:W3CDTF">2022-08-08T14:12:00Z</dcterms:created>
  <dcterms:modified xsi:type="dcterms:W3CDTF">2022-08-08T14:17:00Z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0x010100785850D89EB2B444B0D19947A199650E</vt:lpwstr>
  </property>
</Properties>
</file>